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1731" w14:textId="3A66B254" w:rsidR="0033601B" w:rsidRPr="0033601B" w:rsidRDefault="0033601B" w:rsidP="0033601B">
      <w:pPr>
        <w:pStyle w:val="a3"/>
        <w:jc w:val="both"/>
      </w:pPr>
      <w:r>
        <w:rPr>
          <w:rStyle w:val="a5"/>
        </w:rPr>
        <w:t>В 202</w:t>
      </w:r>
      <w:r w:rsidR="008B30D3">
        <w:rPr>
          <w:rStyle w:val="a5"/>
        </w:rPr>
        <w:t>2</w:t>
      </w:r>
      <w:r>
        <w:rPr>
          <w:rStyle w:val="a5"/>
        </w:rPr>
        <w:t>-202</w:t>
      </w:r>
      <w:r w:rsidR="008B30D3">
        <w:rPr>
          <w:rStyle w:val="a5"/>
        </w:rPr>
        <w:t>3</w:t>
      </w:r>
      <w:r>
        <w:rPr>
          <w:rStyle w:val="a5"/>
        </w:rPr>
        <w:t xml:space="preserve"> учебном году МОУ " Средняя школа № 8</w:t>
      </w:r>
      <w:r w:rsidRPr="0033601B">
        <w:rPr>
          <w:rStyle w:val="a5"/>
        </w:rPr>
        <w:t xml:space="preserve">" объявляет набор </w:t>
      </w:r>
    </w:p>
    <w:p w14:paraId="25197590" w14:textId="77777777" w:rsidR="0033601B" w:rsidRPr="0033601B" w:rsidRDefault="0033601B" w:rsidP="0033601B">
      <w:pPr>
        <w:pStyle w:val="a3"/>
        <w:jc w:val="both"/>
      </w:pPr>
      <w:r>
        <w:rPr>
          <w:rStyle w:val="a5"/>
        </w:rPr>
        <w:t>в профильный 10  класс</w:t>
      </w:r>
      <w:r w:rsidRPr="0033601B">
        <w:rPr>
          <w:rStyle w:val="a5"/>
        </w:rPr>
        <w:t>:</w:t>
      </w:r>
    </w:p>
    <w:p w14:paraId="5CBFE915" w14:textId="77777777" w:rsidR="0033601B" w:rsidRDefault="0033601B" w:rsidP="0033601B">
      <w:pPr>
        <w:pStyle w:val="a3"/>
      </w:pPr>
      <w:r>
        <w:t xml:space="preserve">естественно- математического профиля – профильные предметы: математика, физика, биология. </w:t>
      </w:r>
    </w:p>
    <w:p w14:paraId="495DA751" w14:textId="27032831" w:rsidR="00AD3E10" w:rsidRDefault="00AD3E10" w:rsidP="0033601B">
      <w:pPr>
        <w:pStyle w:val="a3"/>
      </w:pPr>
      <w:r>
        <w:t>Универсального профиля – профильные предметы: обществознание</w:t>
      </w:r>
      <w:r w:rsidR="007D62D7">
        <w:t>, биология, литература</w:t>
      </w:r>
    </w:p>
    <w:p w14:paraId="28E89C5A" w14:textId="4F206249" w:rsidR="0033601B" w:rsidRDefault="0033601B" w:rsidP="0033601B">
      <w:pPr>
        <w:pStyle w:val="a3"/>
      </w:pPr>
      <w:r>
        <w:t>Документы нужно подав</w:t>
      </w:r>
      <w:r w:rsidR="00AD3E10">
        <w:t xml:space="preserve">ать непосредственно в школу </w:t>
      </w:r>
      <w:r w:rsidRPr="0033601B">
        <w:t xml:space="preserve"> </w:t>
      </w:r>
      <w:r>
        <w:rPr>
          <w:rStyle w:val="a4"/>
          <w:b/>
          <w:bCs/>
        </w:rPr>
        <w:t xml:space="preserve"> </w:t>
      </w:r>
      <w:r w:rsidR="00AD3E10">
        <w:rPr>
          <w:rStyle w:val="a4"/>
          <w:bCs/>
        </w:rPr>
        <w:t>0</w:t>
      </w:r>
      <w:r w:rsidR="008B30D3">
        <w:rPr>
          <w:rStyle w:val="a4"/>
          <w:bCs/>
        </w:rPr>
        <w:t>5</w:t>
      </w:r>
      <w:r w:rsidR="00AD3E10">
        <w:rPr>
          <w:rStyle w:val="a4"/>
          <w:bCs/>
        </w:rPr>
        <w:t>.07.2022</w:t>
      </w:r>
      <w:r>
        <w:rPr>
          <w:rStyle w:val="a4"/>
          <w:bCs/>
        </w:rPr>
        <w:t xml:space="preserve"> года</w:t>
      </w:r>
      <w:r w:rsidR="007D62D7">
        <w:rPr>
          <w:rStyle w:val="a4"/>
          <w:bCs/>
        </w:rPr>
        <w:t xml:space="preserve"> к 10.00</w:t>
      </w:r>
      <w:bookmarkStart w:id="0" w:name="_GoBack"/>
      <w:bookmarkEnd w:id="0"/>
    </w:p>
    <w:p w14:paraId="7EC2FEEF" w14:textId="77777777" w:rsidR="0033601B" w:rsidRDefault="0033601B" w:rsidP="0033601B">
      <w:pPr>
        <w:pStyle w:val="a3"/>
      </w:pPr>
      <w:r>
        <w:rPr>
          <w:rStyle w:val="a5"/>
          <w:color w:val="0000CD"/>
        </w:rPr>
        <w:t>Документы, необходимые для прохождения индивидуального отбора и зачисления в профильный 10 класс</w:t>
      </w:r>
      <w:r>
        <w:rPr>
          <w:color w:val="0000CD"/>
        </w:rPr>
        <w:t>:</w:t>
      </w:r>
    </w:p>
    <w:p w14:paraId="19BB19A7" w14:textId="7DCAD379" w:rsidR="0033601B" w:rsidRDefault="0033601B" w:rsidP="0033601B">
      <w:pPr>
        <w:pStyle w:val="a3"/>
      </w:pPr>
      <w:r>
        <w:t>- заявление;</w:t>
      </w:r>
    </w:p>
    <w:p w14:paraId="39D3D4D7" w14:textId="650434FE" w:rsidR="0033601B" w:rsidRDefault="0033601B" w:rsidP="0033601B">
      <w:pPr>
        <w:pStyle w:val="a3"/>
      </w:pPr>
      <w:r>
        <w:t>- аттестат об основном общем образовании (с приложением);</w:t>
      </w:r>
    </w:p>
    <w:p w14:paraId="0E99064A" w14:textId="77777777" w:rsidR="0033601B" w:rsidRPr="00AD3E10" w:rsidRDefault="0033601B" w:rsidP="0033601B">
      <w:pPr>
        <w:pStyle w:val="a3"/>
      </w:pPr>
      <w:r>
        <w:t>- документы, подтверждающие достижения (призовые места) по соответствующим учебным предметам в олимпиадах и иных конкурсных мероприятиях различного уровня (школьного, муниципального, регионального, всероссийского)  за последние 2 учебных года.</w:t>
      </w:r>
    </w:p>
    <w:p w14:paraId="1F92F19E" w14:textId="602DCA9B" w:rsidR="0033601B" w:rsidRPr="0033601B" w:rsidRDefault="0033601B" w:rsidP="0033601B">
      <w:pPr>
        <w:pStyle w:val="a3"/>
      </w:pPr>
      <w:r w:rsidRPr="0033601B">
        <w:t xml:space="preserve">- </w:t>
      </w:r>
      <w:r>
        <w:t>справка о результатах государственной итоговой аттестации по программам основного общего образования</w:t>
      </w:r>
      <w:r w:rsidR="008B30D3">
        <w:t xml:space="preserve"> с указанием баллов</w:t>
      </w:r>
      <w:r>
        <w:t xml:space="preserve"> (предоставляется лицами, обучавшимися в другой образовательной организации)</w:t>
      </w:r>
    </w:p>
    <w:p w14:paraId="634BFEBB" w14:textId="77777777" w:rsidR="0033601B" w:rsidRDefault="0033601B" w:rsidP="0033601B">
      <w:pPr>
        <w:pStyle w:val="a3"/>
      </w:pPr>
      <w:r>
        <w:t>По вопросам приёма в 10 классы обращаться к заместителю директора по УВР Сафроновой Светлане Владимировне (тел.38416)</w:t>
      </w:r>
    </w:p>
    <w:p w14:paraId="75783EF2" w14:textId="77777777" w:rsidR="00E14166" w:rsidRDefault="00E14166"/>
    <w:sectPr w:rsidR="00E1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D59"/>
    <w:rsid w:val="0033601B"/>
    <w:rsid w:val="00652613"/>
    <w:rsid w:val="007D62D7"/>
    <w:rsid w:val="008B30D3"/>
    <w:rsid w:val="00AD3E10"/>
    <w:rsid w:val="00E14166"/>
    <w:rsid w:val="00E2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5EC0"/>
  <w15:docId w15:val="{1B6A859F-0FF8-4DB0-8A61-CE39D6FC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3601B"/>
    <w:rPr>
      <w:color w:val="0000FF"/>
      <w:u w:val="single"/>
    </w:rPr>
  </w:style>
  <w:style w:type="character" w:styleId="a5">
    <w:name w:val="Strong"/>
    <w:basedOn w:val="a0"/>
    <w:uiPriority w:val="22"/>
    <w:qFormat/>
    <w:rsid w:val="00336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Андрияш С В</cp:lastModifiedBy>
  <cp:revision>6</cp:revision>
  <dcterms:created xsi:type="dcterms:W3CDTF">2021-06-09T08:12:00Z</dcterms:created>
  <dcterms:modified xsi:type="dcterms:W3CDTF">2023-06-22T09:46:00Z</dcterms:modified>
</cp:coreProperties>
</file>